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31E6" w14:textId="77777777" w:rsidR="00681EDF" w:rsidRDefault="00681EDF" w:rsidP="00681EDF"/>
    <w:tbl>
      <w:tblPr>
        <w:tblStyle w:val="TableGrid"/>
        <w:tblW w:w="0" w:type="auto"/>
        <w:tblLook w:val="04A0" w:firstRow="1" w:lastRow="0" w:firstColumn="1" w:lastColumn="0" w:noHBand="0" w:noVBand="1"/>
      </w:tblPr>
      <w:tblGrid>
        <w:gridCol w:w="4957"/>
        <w:gridCol w:w="4059"/>
      </w:tblGrid>
      <w:tr w:rsidR="00681EDF" w14:paraId="74B61845" w14:textId="77777777" w:rsidTr="00E15783">
        <w:trPr>
          <w:trHeight w:val="2068"/>
        </w:trPr>
        <w:tc>
          <w:tcPr>
            <w:tcW w:w="4957" w:type="dxa"/>
          </w:tcPr>
          <w:p w14:paraId="326434CC" w14:textId="77777777" w:rsidR="00681EDF" w:rsidRDefault="00681EDF" w:rsidP="00E15783">
            <w:r>
              <w:rPr>
                <w:noProof/>
                <w:lang w:val="en-US"/>
              </w:rPr>
              <w:drawing>
                <wp:anchor distT="0" distB="0" distL="114300" distR="114300" simplePos="0" relativeHeight="251659264" behindDoc="0" locked="0" layoutInCell="1" allowOverlap="1" wp14:anchorId="16CB6796" wp14:editId="6C16674F">
                  <wp:simplePos x="0" y="0"/>
                  <wp:positionH relativeFrom="column">
                    <wp:posOffset>-5080</wp:posOffset>
                  </wp:positionH>
                  <wp:positionV relativeFrom="paragraph">
                    <wp:posOffset>0</wp:posOffset>
                  </wp:positionV>
                  <wp:extent cx="2752725"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59" w:type="dxa"/>
          </w:tcPr>
          <w:p w14:paraId="494A53D8" w14:textId="77777777" w:rsidR="00681EDF" w:rsidRDefault="00681EDF" w:rsidP="00E15783">
            <w:pPr>
              <w:jc w:val="center"/>
              <w:rPr>
                <w:rFonts w:ascii="Arial" w:hAnsi="Arial" w:cs="Arial"/>
                <w:sz w:val="28"/>
                <w:szCs w:val="28"/>
              </w:rPr>
            </w:pPr>
          </w:p>
          <w:p w14:paraId="437F6839" w14:textId="77777777" w:rsidR="00681EDF" w:rsidRDefault="00681EDF" w:rsidP="00E15783">
            <w:pPr>
              <w:jc w:val="center"/>
              <w:rPr>
                <w:rFonts w:ascii="Arial" w:hAnsi="Arial" w:cs="Arial"/>
                <w:sz w:val="28"/>
                <w:szCs w:val="28"/>
              </w:rPr>
            </w:pPr>
          </w:p>
          <w:p w14:paraId="09CE3BFC" w14:textId="77777777" w:rsidR="00681EDF" w:rsidRDefault="00681EDF" w:rsidP="00E15783">
            <w:pPr>
              <w:jc w:val="center"/>
              <w:rPr>
                <w:rFonts w:ascii="Arial" w:hAnsi="Arial" w:cs="Arial"/>
                <w:sz w:val="28"/>
                <w:szCs w:val="28"/>
              </w:rPr>
            </w:pPr>
          </w:p>
          <w:p w14:paraId="47DFEDE4" w14:textId="7211127B" w:rsidR="00681EDF" w:rsidRPr="007A6970" w:rsidRDefault="00D53F45" w:rsidP="00E15783">
            <w:pPr>
              <w:jc w:val="center"/>
              <w:rPr>
                <w:rFonts w:ascii="Arial" w:hAnsi="Arial" w:cs="Arial"/>
                <w:sz w:val="52"/>
                <w:szCs w:val="52"/>
              </w:rPr>
            </w:pPr>
            <w:r>
              <w:rPr>
                <w:rFonts w:ascii="Arial" w:hAnsi="Arial" w:cs="Arial"/>
                <w:sz w:val="52"/>
                <w:szCs w:val="52"/>
              </w:rPr>
              <w:t xml:space="preserve">Chief </w:t>
            </w:r>
            <w:r w:rsidR="00714FD5">
              <w:rPr>
                <w:rFonts w:ascii="Arial" w:hAnsi="Arial" w:cs="Arial"/>
                <w:sz w:val="52"/>
                <w:szCs w:val="52"/>
              </w:rPr>
              <w:t xml:space="preserve">Executive </w:t>
            </w:r>
            <w:r>
              <w:rPr>
                <w:rFonts w:ascii="Arial" w:hAnsi="Arial" w:cs="Arial"/>
                <w:sz w:val="52"/>
                <w:szCs w:val="52"/>
              </w:rPr>
              <w:t>Officer</w:t>
            </w:r>
          </w:p>
        </w:tc>
      </w:tr>
    </w:tbl>
    <w:p w14:paraId="08CE041C" w14:textId="77777777" w:rsidR="00175857" w:rsidRDefault="00175857"/>
    <w:p w14:paraId="62804F28" w14:textId="58D1F1D3" w:rsidR="00681EDF" w:rsidRPr="00006D70" w:rsidRDefault="006A596D">
      <w:pPr>
        <w:rPr>
          <w:rFonts w:ascii="Arial" w:hAnsi="Arial" w:cs="Arial"/>
          <w:sz w:val="24"/>
          <w:szCs w:val="24"/>
        </w:rPr>
      </w:pPr>
      <w:r w:rsidRPr="00006D70">
        <w:rPr>
          <w:rFonts w:ascii="Arial" w:hAnsi="Arial" w:cs="Arial"/>
          <w:b/>
          <w:sz w:val="24"/>
          <w:szCs w:val="24"/>
        </w:rPr>
        <w:t>Job Title</w:t>
      </w:r>
      <w:r w:rsidRPr="00006D70">
        <w:rPr>
          <w:rFonts w:ascii="Arial" w:hAnsi="Arial" w:cs="Arial"/>
          <w:sz w:val="24"/>
          <w:szCs w:val="24"/>
        </w:rPr>
        <w:t xml:space="preserve">: </w:t>
      </w:r>
      <w:r w:rsidR="00BB459D">
        <w:rPr>
          <w:rFonts w:ascii="Arial" w:hAnsi="Arial" w:cs="Arial"/>
          <w:sz w:val="24"/>
          <w:szCs w:val="24"/>
        </w:rPr>
        <w:tab/>
      </w:r>
      <w:r w:rsidRPr="00006D70">
        <w:rPr>
          <w:rFonts w:ascii="Arial" w:hAnsi="Arial" w:cs="Arial"/>
          <w:sz w:val="24"/>
          <w:szCs w:val="24"/>
        </w:rPr>
        <w:t>C</w:t>
      </w:r>
      <w:r w:rsidR="00D53F45">
        <w:rPr>
          <w:rFonts w:ascii="Arial" w:hAnsi="Arial" w:cs="Arial"/>
          <w:sz w:val="24"/>
          <w:szCs w:val="24"/>
        </w:rPr>
        <w:t xml:space="preserve">hief </w:t>
      </w:r>
      <w:r w:rsidR="00714FD5">
        <w:rPr>
          <w:rFonts w:ascii="Arial" w:hAnsi="Arial" w:cs="Arial"/>
          <w:sz w:val="24"/>
          <w:szCs w:val="24"/>
        </w:rPr>
        <w:t xml:space="preserve">Executive </w:t>
      </w:r>
      <w:r w:rsidR="00D53F45">
        <w:rPr>
          <w:rFonts w:ascii="Arial" w:hAnsi="Arial" w:cs="Arial"/>
          <w:sz w:val="24"/>
          <w:szCs w:val="24"/>
        </w:rPr>
        <w:t>Officer</w:t>
      </w:r>
    </w:p>
    <w:p w14:paraId="6F699914" w14:textId="6C1C7360" w:rsidR="006A596D" w:rsidRPr="00006D70" w:rsidRDefault="006A596D">
      <w:pPr>
        <w:rPr>
          <w:rFonts w:ascii="Arial" w:hAnsi="Arial" w:cs="Arial"/>
          <w:sz w:val="24"/>
          <w:szCs w:val="24"/>
        </w:rPr>
      </w:pPr>
      <w:r w:rsidRPr="00006D70">
        <w:rPr>
          <w:rFonts w:ascii="Arial" w:hAnsi="Arial" w:cs="Arial"/>
          <w:b/>
          <w:sz w:val="24"/>
          <w:szCs w:val="24"/>
        </w:rPr>
        <w:t>Reports to</w:t>
      </w:r>
      <w:r w:rsidRPr="00006D70">
        <w:rPr>
          <w:rFonts w:ascii="Arial" w:hAnsi="Arial" w:cs="Arial"/>
          <w:sz w:val="24"/>
          <w:szCs w:val="24"/>
        </w:rPr>
        <w:t xml:space="preserve">: </w:t>
      </w:r>
      <w:r w:rsidR="00BB459D">
        <w:rPr>
          <w:rFonts w:ascii="Arial" w:hAnsi="Arial" w:cs="Arial"/>
          <w:sz w:val="24"/>
          <w:szCs w:val="24"/>
        </w:rPr>
        <w:tab/>
      </w:r>
      <w:r w:rsidR="00FC766A">
        <w:rPr>
          <w:rFonts w:ascii="Arial" w:hAnsi="Arial" w:cs="Arial"/>
          <w:sz w:val="24"/>
          <w:szCs w:val="24"/>
        </w:rPr>
        <w:t>Chair of the</w:t>
      </w:r>
      <w:r w:rsidR="00D53F45">
        <w:rPr>
          <w:rFonts w:ascii="Arial" w:hAnsi="Arial" w:cs="Arial"/>
          <w:sz w:val="24"/>
          <w:szCs w:val="24"/>
        </w:rPr>
        <w:t xml:space="preserve"> Board of Trustees</w:t>
      </w:r>
    </w:p>
    <w:p w14:paraId="66CECF87" w14:textId="1A8329A1" w:rsidR="004B07CD" w:rsidRPr="00C04CFA" w:rsidRDefault="004B07CD" w:rsidP="00C04CFA">
      <w:pPr>
        <w:rPr>
          <w:rFonts w:ascii="Arial" w:hAnsi="Arial" w:cs="Arial"/>
          <w:sz w:val="24"/>
          <w:szCs w:val="24"/>
        </w:rPr>
      </w:pPr>
      <w:r>
        <w:rPr>
          <w:rFonts w:ascii="Arial" w:hAnsi="Arial" w:cs="Arial"/>
          <w:b/>
          <w:sz w:val="24"/>
          <w:szCs w:val="24"/>
        </w:rPr>
        <w:t>Location:</w:t>
      </w:r>
      <w:r>
        <w:rPr>
          <w:rFonts w:ascii="Arial" w:hAnsi="Arial" w:cs="Arial"/>
          <w:b/>
          <w:sz w:val="24"/>
          <w:szCs w:val="24"/>
        </w:rPr>
        <w:tab/>
      </w:r>
      <w:r w:rsidRPr="004B07CD">
        <w:rPr>
          <w:rFonts w:ascii="Arial" w:hAnsi="Arial" w:cs="Arial"/>
          <w:sz w:val="24"/>
          <w:szCs w:val="24"/>
        </w:rPr>
        <w:t>NIWE Eating Distress Service</w:t>
      </w:r>
      <w:r w:rsidR="00D53F45">
        <w:rPr>
          <w:rFonts w:ascii="Arial" w:hAnsi="Arial" w:cs="Arial"/>
          <w:sz w:val="24"/>
          <w:szCs w:val="24"/>
        </w:rPr>
        <w:t>, 5 Pink Lane Newcastle NE1 5DW</w:t>
      </w:r>
    </w:p>
    <w:p w14:paraId="26FC616F" w14:textId="059D6C7B" w:rsidR="006A596D" w:rsidRPr="00006D70" w:rsidRDefault="006A596D">
      <w:pPr>
        <w:rPr>
          <w:rFonts w:ascii="Arial" w:hAnsi="Arial" w:cs="Arial"/>
          <w:sz w:val="24"/>
          <w:szCs w:val="24"/>
        </w:rPr>
      </w:pPr>
      <w:r w:rsidRPr="00006D70">
        <w:rPr>
          <w:rFonts w:ascii="Arial" w:hAnsi="Arial" w:cs="Arial"/>
          <w:b/>
          <w:sz w:val="24"/>
          <w:szCs w:val="24"/>
        </w:rPr>
        <w:t>Salary:</w:t>
      </w:r>
      <w:r w:rsidRPr="00006D70">
        <w:rPr>
          <w:rFonts w:ascii="Arial" w:hAnsi="Arial" w:cs="Arial"/>
          <w:sz w:val="24"/>
          <w:szCs w:val="24"/>
        </w:rPr>
        <w:t xml:space="preserve"> </w:t>
      </w:r>
      <w:r w:rsidR="00BB459D">
        <w:rPr>
          <w:rFonts w:ascii="Arial" w:hAnsi="Arial" w:cs="Arial"/>
          <w:sz w:val="24"/>
          <w:szCs w:val="24"/>
        </w:rPr>
        <w:tab/>
      </w:r>
      <w:r w:rsidR="00104729">
        <w:rPr>
          <w:rFonts w:ascii="Arial" w:hAnsi="Arial" w:cs="Arial"/>
          <w:sz w:val="24"/>
          <w:szCs w:val="24"/>
        </w:rPr>
        <w:t>£32,000  – 34,000 per annum</w:t>
      </w:r>
    </w:p>
    <w:p w14:paraId="3B32AEAD" w14:textId="604E1544" w:rsidR="006A596D" w:rsidRDefault="006A596D">
      <w:pPr>
        <w:pBdr>
          <w:bottom w:val="single" w:sz="12" w:space="1" w:color="auto"/>
        </w:pBdr>
        <w:rPr>
          <w:rFonts w:ascii="Arial" w:hAnsi="Arial" w:cs="Arial"/>
          <w:sz w:val="24"/>
          <w:szCs w:val="24"/>
        </w:rPr>
      </w:pPr>
      <w:r w:rsidRPr="00006D70">
        <w:rPr>
          <w:rFonts w:ascii="Arial" w:hAnsi="Arial" w:cs="Arial"/>
          <w:b/>
          <w:sz w:val="24"/>
          <w:szCs w:val="24"/>
        </w:rPr>
        <w:t>Hours of work:</w:t>
      </w:r>
      <w:r w:rsidRPr="00006D70">
        <w:rPr>
          <w:rFonts w:ascii="Arial" w:hAnsi="Arial" w:cs="Arial"/>
          <w:sz w:val="24"/>
          <w:szCs w:val="24"/>
        </w:rPr>
        <w:t xml:space="preserve"> </w:t>
      </w:r>
      <w:r w:rsidR="00D53F45">
        <w:rPr>
          <w:rFonts w:ascii="Arial" w:hAnsi="Arial" w:cs="Arial"/>
          <w:sz w:val="24"/>
          <w:szCs w:val="24"/>
        </w:rPr>
        <w:t>3</w:t>
      </w:r>
      <w:r w:rsidR="00104729">
        <w:rPr>
          <w:rFonts w:ascii="Arial" w:hAnsi="Arial" w:cs="Arial"/>
          <w:sz w:val="24"/>
          <w:szCs w:val="24"/>
        </w:rPr>
        <w:t>7</w:t>
      </w:r>
      <w:r w:rsidRPr="00006D70">
        <w:rPr>
          <w:rFonts w:ascii="Arial" w:hAnsi="Arial" w:cs="Arial"/>
          <w:sz w:val="24"/>
          <w:szCs w:val="24"/>
        </w:rPr>
        <w:t xml:space="preserve"> per week</w:t>
      </w:r>
      <w:r w:rsidR="00A5290A">
        <w:rPr>
          <w:rFonts w:ascii="Arial" w:hAnsi="Arial" w:cs="Arial"/>
          <w:sz w:val="24"/>
          <w:szCs w:val="24"/>
        </w:rPr>
        <w:t xml:space="preserve"> </w:t>
      </w:r>
    </w:p>
    <w:p w14:paraId="2263E40A" w14:textId="77777777" w:rsidR="00006D70" w:rsidRPr="00006D70" w:rsidRDefault="00006D70">
      <w:pPr>
        <w:pBdr>
          <w:bottom w:val="single" w:sz="12" w:space="1" w:color="auto"/>
        </w:pBdr>
        <w:rPr>
          <w:rFonts w:ascii="Arial" w:hAnsi="Arial" w:cs="Arial"/>
          <w:sz w:val="24"/>
          <w:szCs w:val="24"/>
        </w:rPr>
      </w:pPr>
    </w:p>
    <w:p w14:paraId="6D300828" w14:textId="77777777" w:rsidR="006A596D" w:rsidRPr="00FC766A" w:rsidRDefault="00BB459D" w:rsidP="00FC766A">
      <w:pPr>
        <w:pStyle w:val="ListParagraph"/>
        <w:numPr>
          <w:ilvl w:val="0"/>
          <w:numId w:val="4"/>
        </w:numPr>
        <w:rPr>
          <w:rFonts w:ascii="Arial" w:hAnsi="Arial" w:cs="Arial"/>
          <w:b/>
          <w:sz w:val="24"/>
          <w:szCs w:val="24"/>
        </w:rPr>
      </w:pPr>
      <w:r w:rsidRPr="00FC766A">
        <w:rPr>
          <w:rFonts w:ascii="Arial" w:hAnsi="Arial" w:cs="Arial"/>
          <w:b/>
          <w:sz w:val="24"/>
          <w:szCs w:val="24"/>
        </w:rPr>
        <w:t>Main Purpose of Job</w:t>
      </w:r>
    </w:p>
    <w:p w14:paraId="66B5CD08" w14:textId="77777777" w:rsidR="00FC766A" w:rsidRPr="00FC766A" w:rsidRDefault="00FC766A" w:rsidP="00FC766A">
      <w:pPr>
        <w:pStyle w:val="ListParagraph"/>
        <w:rPr>
          <w:rFonts w:ascii="Arial" w:hAnsi="Arial" w:cs="Arial"/>
          <w:b/>
          <w:sz w:val="24"/>
          <w:szCs w:val="24"/>
        </w:rPr>
      </w:pPr>
    </w:p>
    <w:p w14:paraId="3495F0C3" w14:textId="1017E851" w:rsidR="00E44828" w:rsidRDefault="009256CE" w:rsidP="00D53F45">
      <w:pPr>
        <w:pStyle w:val="ListParagraph"/>
        <w:numPr>
          <w:ilvl w:val="0"/>
          <w:numId w:val="1"/>
        </w:numPr>
        <w:rPr>
          <w:rFonts w:ascii="Arial" w:hAnsi="Arial" w:cs="Arial"/>
          <w:sz w:val="24"/>
          <w:szCs w:val="24"/>
        </w:rPr>
      </w:pPr>
      <w:r>
        <w:rPr>
          <w:rFonts w:ascii="Arial" w:hAnsi="Arial" w:cs="Arial"/>
          <w:sz w:val="24"/>
          <w:szCs w:val="24"/>
        </w:rPr>
        <w:t>Overall responsibility for change growth</w:t>
      </w:r>
      <w:r w:rsidR="00BA0E40">
        <w:rPr>
          <w:rFonts w:ascii="Arial" w:hAnsi="Arial" w:cs="Arial"/>
          <w:sz w:val="24"/>
          <w:szCs w:val="24"/>
        </w:rPr>
        <w:t xml:space="preserve"> and performance of the organisation as agreed with the Trustees. </w:t>
      </w:r>
    </w:p>
    <w:p w14:paraId="35629DD1" w14:textId="09F45428" w:rsidR="00C26226" w:rsidRPr="00C26226" w:rsidRDefault="00C26226" w:rsidP="00C26226">
      <w:pPr>
        <w:pStyle w:val="ListParagraph"/>
        <w:numPr>
          <w:ilvl w:val="0"/>
          <w:numId w:val="1"/>
        </w:numPr>
        <w:rPr>
          <w:rFonts w:ascii="Arial" w:hAnsi="Arial" w:cs="Arial"/>
          <w:sz w:val="24"/>
          <w:szCs w:val="24"/>
        </w:rPr>
      </w:pPr>
      <w:r>
        <w:rPr>
          <w:rFonts w:ascii="Arial" w:hAnsi="Arial" w:cs="Arial"/>
          <w:sz w:val="24"/>
          <w:szCs w:val="24"/>
        </w:rPr>
        <w:t>To p</w:t>
      </w:r>
      <w:r w:rsidRPr="00C26226">
        <w:rPr>
          <w:rFonts w:ascii="Arial" w:hAnsi="Arial" w:cs="Arial"/>
          <w:sz w:val="24"/>
          <w:szCs w:val="24"/>
        </w:rPr>
        <w:t>rovide strong and strategic leadership, offer a clear vision to promote and develop the aims of the organisation</w:t>
      </w:r>
    </w:p>
    <w:p w14:paraId="05B227BA" w14:textId="417CE02D" w:rsidR="00AE6934" w:rsidRPr="00C26226" w:rsidRDefault="00C26226" w:rsidP="000F3DB6">
      <w:pPr>
        <w:pStyle w:val="ListParagraph"/>
        <w:numPr>
          <w:ilvl w:val="0"/>
          <w:numId w:val="1"/>
        </w:numPr>
        <w:rPr>
          <w:rFonts w:ascii="Arial" w:hAnsi="Arial" w:cs="Arial"/>
          <w:b/>
          <w:sz w:val="24"/>
          <w:szCs w:val="24"/>
        </w:rPr>
      </w:pPr>
      <w:r w:rsidRPr="00C26226">
        <w:rPr>
          <w:rFonts w:ascii="Arial" w:hAnsi="Arial" w:cs="Arial"/>
          <w:sz w:val="24"/>
          <w:szCs w:val="24"/>
        </w:rPr>
        <w:t>To e</w:t>
      </w:r>
      <w:r w:rsidRPr="00C26226">
        <w:rPr>
          <w:rFonts w:ascii="Arial" w:hAnsi="Arial" w:cs="Arial"/>
          <w:sz w:val="24"/>
          <w:szCs w:val="24"/>
        </w:rPr>
        <w:t xml:space="preserve">nsure the continued sustainability of the organisation </w:t>
      </w:r>
      <w:r w:rsidR="00AE6934" w:rsidRPr="00C26226">
        <w:rPr>
          <w:rFonts w:ascii="Arial" w:hAnsi="Arial" w:cs="Arial"/>
          <w:b/>
          <w:sz w:val="24"/>
          <w:szCs w:val="24"/>
        </w:rPr>
        <w:t>______________________________________________________________</w:t>
      </w:r>
    </w:p>
    <w:p w14:paraId="1EAAC29E" w14:textId="77777777" w:rsidR="00EF6D0F" w:rsidRPr="00AE6934" w:rsidRDefault="00EF6D0F" w:rsidP="00AE6934">
      <w:pPr>
        <w:pStyle w:val="ListParagraph"/>
        <w:rPr>
          <w:rFonts w:ascii="Arial" w:hAnsi="Arial" w:cs="Arial"/>
          <w:b/>
          <w:sz w:val="24"/>
          <w:szCs w:val="24"/>
        </w:rPr>
      </w:pPr>
    </w:p>
    <w:p w14:paraId="17F8FC25" w14:textId="77777777" w:rsidR="006A596D" w:rsidRDefault="008A778F" w:rsidP="00AB2446">
      <w:pPr>
        <w:pStyle w:val="ListParagraph"/>
        <w:numPr>
          <w:ilvl w:val="0"/>
          <w:numId w:val="4"/>
        </w:numPr>
        <w:rPr>
          <w:rFonts w:ascii="Arial" w:hAnsi="Arial" w:cs="Arial"/>
          <w:b/>
          <w:sz w:val="24"/>
          <w:szCs w:val="24"/>
        </w:rPr>
      </w:pPr>
      <w:r w:rsidRPr="00AB2446">
        <w:rPr>
          <w:rFonts w:ascii="Arial" w:hAnsi="Arial" w:cs="Arial"/>
          <w:b/>
          <w:sz w:val="24"/>
          <w:szCs w:val="24"/>
        </w:rPr>
        <w:t>Key Tasks</w:t>
      </w:r>
      <w:r w:rsidR="001D4A29" w:rsidRPr="00AB2446">
        <w:rPr>
          <w:rFonts w:ascii="Arial" w:hAnsi="Arial" w:cs="Arial"/>
          <w:b/>
          <w:sz w:val="24"/>
          <w:szCs w:val="24"/>
        </w:rPr>
        <w:t xml:space="preserve"> and R</w:t>
      </w:r>
      <w:r w:rsidR="009D0D08" w:rsidRPr="00AB2446">
        <w:rPr>
          <w:rFonts w:ascii="Arial" w:hAnsi="Arial" w:cs="Arial"/>
          <w:b/>
          <w:sz w:val="24"/>
          <w:szCs w:val="24"/>
        </w:rPr>
        <w:t>esponsibilities</w:t>
      </w:r>
    </w:p>
    <w:p w14:paraId="45EDDBA0" w14:textId="77777777" w:rsidR="00AE6934" w:rsidRDefault="00AE6934" w:rsidP="00AE6934">
      <w:pPr>
        <w:pStyle w:val="ListParagraph"/>
        <w:rPr>
          <w:rFonts w:ascii="Arial" w:hAnsi="Arial" w:cs="Arial"/>
          <w:b/>
          <w:sz w:val="24"/>
          <w:szCs w:val="24"/>
        </w:rPr>
      </w:pPr>
    </w:p>
    <w:p w14:paraId="510F6E34" w14:textId="77777777" w:rsidR="002264B2" w:rsidRPr="00AE6934" w:rsidRDefault="002264B2" w:rsidP="002264B2">
      <w:pPr>
        <w:pStyle w:val="ListParagraph"/>
        <w:rPr>
          <w:rFonts w:ascii="Arial" w:hAnsi="Arial" w:cs="Arial"/>
          <w:sz w:val="24"/>
          <w:szCs w:val="24"/>
        </w:rPr>
      </w:pPr>
      <w:r w:rsidRPr="00AE6934">
        <w:rPr>
          <w:rFonts w:ascii="Arial" w:hAnsi="Arial" w:cs="Arial"/>
          <w:sz w:val="24"/>
          <w:szCs w:val="24"/>
        </w:rPr>
        <w:t>Planning and Development</w:t>
      </w:r>
    </w:p>
    <w:p w14:paraId="58039C01" w14:textId="77777777" w:rsidR="009A6AD2" w:rsidRPr="00AE6934" w:rsidRDefault="009A6AD2" w:rsidP="009A6AD2">
      <w:pPr>
        <w:pStyle w:val="ListParagraph"/>
        <w:rPr>
          <w:rFonts w:ascii="Arial" w:hAnsi="Arial" w:cs="Arial"/>
          <w:sz w:val="24"/>
          <w:szCs w:val="24"/>
        </w:rPr>
      </w:pPr>
    </w:p>
    <w:p w14:paraId="1D84A769" w14:textId="5C440FD7" w:rsidR="00AB2446" w:rsidRDefault="009A6AD2" w:rsidP="009A6AD2">
      <w:pPr>
        <w:pStyle w:val="ListParagraph"/>
        <w:numPr>
          <w:ilvl w:val="0"/>
          <w:numId w:val="1"/>
        </w:numPr>
        <w:rPr>
          <w:rFonts w:ascii="Arial" w:hAnsi="Arial" w:cs="Arial"/>
          <w:sz w:val="24"/>
          <w:szCs w:val="24"/>
        </w:rPr>
      </w:pPr>
      <w:r>
        <w:rPr>
          <w:rFonts w:ascii="Arial" w:hAnsi="Arial" w:cs="Arial"/>
          <w:sz w:val="24"/>
          <w:szCs w:val="24"/>
        </w:rPr>
        <w:t xml:space="preserve">To work with the </w:t>
      </w:r>
      <w:r w:rsidRPr="00D53F45">
        <w:rPr>
          <w:rFonts w:ascii="Arial" w:hAnsi="Arial" w:cs="Arial"/>
          <w:sz w:val="24"/>
          <w:szCs w:val="24"/>
        </w:rPr>
        <w:t xml:space="preserve">Chair </w:t>
      </w:r>
      <w:r>
        <w:rPr>
          <w:rFonts w:ascii="Arial" w:hAnsi="Arial" w:cs="Arial"/>
          <w:sz w:val="24"/>
          <w:szCs w:val="24"/>
        </w:rPr>
        <w:t xml:space="preserve">and the Board of Trustees to develop the organisation’s strategic and operational plans and policies </w:t>
      </w:r>
      <w:r w:rsidR="00830720">
        <w:rPr>
          <w:rFonts w:ascii="Arial" w:hAnsi="Arial" w:cs="Arial"/>
          <w:sz w:val="24"/>
          <w:szCs w:val="24"/>
        </w:rPr>
        <w:t xml:space="preserve">and set budgets </w:t>
      </w:r>
      <w:r>
        <w:rPr>
          <w:rFonts w:ascii="Arial" w:hAnsi="Arial" w:cs="Arial"/>
          <w:sz w:val="24"/>
          <w:szCs w:val="24"/>
        </w:rPr>
        <w:t>and to lead on their implementation</w:t>
      </w:r>
    </w:p>
    <w:p w14:paraId="051720D8" w14:textId="77777777" w:rsidR="00EF6D0F" w:rsidRPr="00AE6934" w:rsidRDefault="00EF6D0F" w:rsidP="00AE6934">
      <w:pPr>
        <w:pStyle w:val="ListParagraph"/>
        <w:numPr>
          <w:ilvl w:val="0"/>
          <w:numId w:val="1"/>
        </w:numPr>
        <w:shd w:val="clear" w:color="auto" w:fill="FFFFFF"/>
        <w:spacing w:after="0" w:line="240" w:lineRule="auto"/>
        <w:jc w:val="both"/>
        <w:rPr>
          <w:rFonts w:ascii="Arial" w:eastAsia="Times New Roman" w:hAnsi="Arial" w:cs="Arial"/>
          <w:sz w:val="24"/>
          <w:szCs w:val="24"/>
          <w:lang w:val="en-US"/>
        </w:rPr>
      </w:pPr>
      <w:r w:rsidRPr="00AE6934">
        <w:rPr>
          <w:rFonts w:ascii="Arial" w:eastAsia="Times New Roman" w:hAnsi="Arial" w:cs="Arial"/>
          <w:sz w:val="24"/>
          <w:szCs w:val="24"/>
          <w:lang w:val="en-US"/>
        </w:rPr>
        <w:t xml:space="preserve">To work with the Board to ensure the </w:t>
      </w:r>
      <w:proofErr w:type="spellStart"/>
      <w:r w:rsidRPr="00AE6934">
        <w:rPr>
          <w:rFonts w:ascii="Arial" w:eastAsia="Times New Roman" w:hAnsi="Arial" w:cs="Arial"/>
          <w:sz w:val="24"/>
          <w:szCs w:val="24"/>
          <w:lang w:val="en-US"/>
        </w:rPr>
        <w:t>organisation</w:t>
      </w:r>
      <w:proofErr w:type="spellEnd"/>
      <w:r w:rsidRPr="00AE6934">
        <w:rPr>
          <w:rFonts w:ascii="Arial" w:eastAsia="Times New Roman" w:hAnsi="Arial" w:cs="Arial"/>
          <w:sz w:val="24"/>
          <w:szCs w:val="24"/>
          <w:lang w:val="en-US"/>
        </w:rPr>
        <w:t xml:space="preserve"> fulfils its legal, statutory and regulatory responsibilities</w:t>
      </w:r>
    </w:p>
    <w:p w14:paraId="6353ACB3" w14:textId="60D5BF44" w:rsidR="002264B2" w:rsidRPr="002264B2" w:rsidRDefault="002264B2" w:rsidP="002264B2">
      <w:pPr>
        <w:pStyle w:val="ListParagraph"/>
        <w:numPr>
          <w:ilvl w:val="0"/>
          <w:numId w:val="1"/>
        </w:numPr>
        <w:rPr>
          <w:rFonts w:ascii="Arial" w:hAnsi="Arial" w:cs="Arial"/>
          <w:sz w:val="24"/>
          <w:szCs w:val="24"/>
        </w:rPr>
      </w:pPr>
      <w:r w:rsidRPr="00B556E2">
        <w:rPr>
          <w:rFonts w:ascii="Arial" w:hAnsi="Arial" w:cs="Arial"/>
          <w:sz w:val="24"/>
          <w:szCs w:val="24"/>
        </w:rPr>
        <w:t xml:space="preserve">Provide </w:t>
      </w:r>
      <w:r w:rsidR="00C26226">
        <w:rPr>
          <w:rFonts w:ascii="Arial" w:hAnsi="Arial" w:cs="Arial"/>
          <w:sz w:val="24"/>
          <w:szCs w:val="24"/>
        </w:rPr>
        <w:t xml:space="preserve">information </w:t>
      </w:r>
      <w:r w:rsidRPr="00B556E2">
        <w:rPr>
          <w:rFonts w:ascii="Arial" w:hAnsi="Arial" w:cs="Arial"/>
          <w:sz w:val="24"/>
          <w:szCs w:val="24"/>
        </w:rPr>
        <w:t>in a timely and appropriate manner that will assist the Board in carrying out its responsibilities.</w:t>
      </w:r>
    </w:p>
    <w:p w14:paraId="1C152BA4" w14:textId="500DC52C" w:rsidR="00B556E2" w:rsidRDefault="00B556E2" w:rsidP="00B556E2">
      <w:pPr>
        <w:pStyle w:val="ListParagraph"/>
        <w:numPr>
          <w:ilvl w:val="0"/>
          <w:numId w:val="1"/>
        </w:numPr>
        <w:rPr>
          <w:rFonts w:ascii="Arial" w:hAnsi="Arial" w:cs="Arial"/>
          <w:sz w:val="24"/>
          <w:szCs w:val="24"/>
        </w:rPr>
      </w:pPr>
      <w:r>
        <w:rPr>
          <w:rFonts w:ascii="Arial" w:hAnsi="Arial" w:cs="Arial"/>
          <w:sz w:val="24"/>
          <w:szCs w:val="24"/>
        </w:rPr>
        <w:t xml:space="preserve">To work with and develop the human and financial resources available to NIWE to ensure that the service is appropriately staffed organised and managed </w:t>
      </w:r>
      <w:proofErr w:type="gramStart"/>
      <w:r>
        <w:rPr>
          <w:rFonts w:ascii="Arial" w:hAnsi="Arial" w:cs="Arial"/>
          <w:sz w:val="24"/>
          <w:szCs w:val="24"/>
        </w:rPr>
        <w:t>in order to</w:t>
      </w:r>
      <w:proofErr w:type="gramEnd"/>
      <w:r>
        <w:rPr>
          <w:rFonts w:ascii="Arial" w:hAnsi="Arial" w:cs="Arial"/>
          <w:sz w:val="24"/>
          <w:szCs w:val="24"/>
        </w:rPr>
        <w:t xml:space="preserve"> deliver the best possible service for its users and value for investment for funders</w:t>
      </w:r>
    </w:p>
    <w:p w14:paraId="3B51FE1B" w14:textId="34CDA5E9" w:rsidR="00EA5EC9" w:rsidRDefault="00EA5EC9" w:rsidP="00B556E2">
      <w:pPr>
        <w:pStyle w:val="ListParagraph"/>
        <w:numPr>
          <w:ilvl w:val="0"/>
          <w:numId w:val="1"/>
        </w:numPr>
        <w:rPr>
          <w:rFonts w:ascii="Arial" w:hAnsi="Arial" w:cs="Arial"/>
          <w:sz w:val="24"/>
          <w:szCs w:val="24"/>
        </w:rPr>
      </w:pPr>
      <w:r>
        <w:rPr>
          <w:rFonts w:ascii="Arial" w:hAnsi="Arial" w:cs="Arial"/>
          <w:sz w:val="24"/>
          <w:szCs w:val="24"/>
        </w:rPr>
        <w:t xml:space="preserve">Encourage the development of new and creative thinking </w:t>
      </w:r>
      <w:r w:rsidR="00F225BB">
        <w:rPr>
          <w:rFonts w:ascii="Arial" w:hAnsi="Arial" w:cs="Arial"/>
          <w:sz w:val="24"/>
          <w:szCs w:val="24"/>
        </w:rPr>
        <w:t xml:space="preserve">that promotes NIWE’s contribution to </w:t>
      </w:r>
      <w:r w:rsidR="00316AA5">
        <w:rPr>
          <w:rFonts w:ascii="Arial" w:hAnsi="Arial" w:cs="Arial"/>
          <w:sz w:val="24"/>
          <w:szCs w:val="24"/>
        </w:rPr>
        <w:t>the wellbeing of people with eating distress</w:t>
      </w:r>
    </w:p>
    <w:p w14:paraId="7337F988" w14:textId="77777777" w:rsidR="00C97E61" w:rsidRDefault="00C97E61" w:rsidP="00B556E2">
      <w:pPr>
        <w:pStyle w:val="ListParagraph"/>
        <w:numPr>
          <w:ilvl w:val="0"/>
          <w:numId w:val="1"/>
        </w:numPr>
        <w:rPr>
          <w:rFonts w:ascii="Arial" w:hAnsi="Arial" w:cs="Arial"/>
          <w:sz w:val="24"/>
          <w:szCs w:val="24"/>
        </w:rPr>
      </w:pPr>
      <w:r>
        <w:rPr>
          <w:rFonts w:ascii="Arial" w:hAnsi="Arial" w:cs="Arial"/>
          <w:sz w:val="24"/>
          <w:szCs w:val="24"/>
        </w:rPr>
        <w:lastRenderedPageBreak/>
        <w:t>Develop</w:t>
      </w:r>
      <w:r w:rsidR="002264B2">
        <w:rPr>
          <w:rFonts w:ascii="Arial" w:hAnsi="Arial" w:cs="Arial"/>
          <w:sz w:val="24"/>
          <w:szCs w:val="24"/>
        </w:rPr>
        <w:t xml:space="preserve"> </w:t>
      </w:r>
      <w:r>
        <w:rPr>
          <w:rFonts w:ascii="Arial" w:hAnsi="Arial" w:cs="Arial"/>
          <w:sz w:val="24"/>
          <w:szCs w:val="24"/>
        </w:rPr>
        <w:t>and le</w:t>
      </w:r>
      <w:r w:rsidR="002264B2">
        <w:rPr>
          <w:rFonts w:ascii="Arial" w:hAnsi="Arial" w:cs="Arial"/>
          <w:sz w:val="24"/>
          <w:szCs w:val="24"/>
        </w:rPr>
        <w:t>a</w:t>
      </w:r>
      <w:r>
        <w:rPr>
          <w:rFonts w:ascii="Arial" w:hAnsi="Arial" w:cs="Arial"/>
          <w:sz w:val="24"/>
          <w:szCs w:val="24"/>
        </w:rPr>
        <w:t>d collaborative working opportunities</w:t>
      </w:r>
    </w:p>
    <w:p w14:paraId="456CD722" w14:textId="633057C6" w:rsidR="002264B2" w:rsidRDefault="002264B2" w:rsidP="002264B2">
      <w:pPr>
        <w:pStyle w:val="ListParagraph"/>
        <w:numPr>
          <w:ilvl w:val="0"/>
          <w:numId w:val="1"/>
        </w:numPr>
        <w:rPr>
          <w:rFonts w:ascii="Arial" w:hAnsi="Arial" w:cs="Arial"/>
          <w:sz w:val="24"/>
          <w:szCs w:val="24"/>
        </w:rPr>
      </w:pPr>
      <w:r>
        <w:rPr>
          <w:rFonts w:ascii="Arial" w:hAnsi="Arial" w:cs="Arial"/>
          <w:sz w:val="24"/>
          <w:szCs w:val="24"/>
        </w:rPr>
        <w:t xml:space="preserve">Be responsible for </w:t>
      </w:r>
      <w:r w:rsidR="00C26226">
        <w:rPr>
          <w:rFonts w:ascii="Arial" w:hAnsi="Arial" w:cs="Arial"/>
          <w:sz w:val="24"/>
          <w:szCs w:val="24"/>
        </w:rPr>
        <w:t>building strong and effective external</w:t>
      </w:r>
      <w:r>
        <w:rPr>
          <w:rFonts w:ascii="Arial" w:hAnsi="Arial" w:cs="Arial"/>
          <w:sz w:val="24"/>
          <w:szCs w:val="24"/>
        </w:rPr>
        <w:t xml:space="preserve"> relationships and ensure promotion and marketing of NIWE to support its successful achievement and ongoing development</w:t>
      </w:r>
    </w:p>
    <w:p w14:paraId="7E04AC0F" w14:textId="654DD77A" w:rsidR="00B972FE" w:rsidRDefault="00B972FE" w:rsidP="002264B2">
      <w:pPr>
        <w:pStyle w:val="ListParagraph"/>
        <w:numPr>
          <w:ilvl w:val="0"/>
          <w:numId w:val="1"/>
        </w:numPr>
        <w:rPr>
          <w:rFonts w:ascii="Arial" w:hAnsi="Arial" w:cs="Arial"/>
          <w:sz w:val="24"/>
          <w:szCs w:val="24"/>
        </w:rPr>
      </w:pPr>
      <w:r>
        <w:rPr>
          <w:rFonts w:ascii="Arial" w:hAnsi="Arial" w:cs="Arial"/>
          <w:sz w:val="24"/>
          <w:szCs w:val="24"/>
        </w:rPr>
        <w:t xml:space="preserve">Ensure clear </w:t>
      </w:r>
      <w:r w:rsidR="00C26226">
        <w:rPr>
          <w:rFonts w:ascii="Arial" w:hAnsi="Arial" w:cs="Arial"/>
          <w:sz w:val="24"/>
          <w:szCs w:val="24"/>
        </w:rPr>
        <w:t xml:space="preserve">and competent </w:t>
      </w:r>
      <w:r>
        <w:rPr>
          <w:rFonts w:ascii="Arial" w:hAnsi="Arial" w:cs="Arial"/>
          <w:sz w:val="24"/>
          <w:szCs w:val="24"/>
        </w:rPr>
        <w:t>financial management</w:t>
      </w:r>
      <w:r w:rsidR="00C26226">
        <w:rPr>
          <w:rFonts w:ascii="Arial" w:hAnsi="Arial" w:cs="Arial"/>
          <w:sz w:val="24"/>
          <w:szCs w:val="24"/>
        </w:rPr>
        <w:t>, including budgeting, fundraising and management of diverse funding streams</w:t>
      </w:r>
    </w:p>
    <w:p w14:paraId="7B860F96" w14:textId="77777777" w:rsidR="002264B2" w:rsidRPr="00C26226" w:rsidRDefault="002264B2" w:rsidP="00C26226">
      <w:pPr>
        <w:pStyle w:val="ListParagraph"/>
        <w:numPr>
          <w:ilvl w:val="0"/>
          <w:numId w:val="1"/>
        </w:numPr>
        <w:shd w:val="clear" w:color="auto" w:fill="FFFFFF"/>
        <w:spacing w:after="0" w:line="240" w:lineRule="auto"/>
        <w:jc w:val="both"/>
        <w:rPr>
          <w:rFonts w:ascii="Arial" w:eastAsia="Times New Roman" w:hAnsi="Arial" w:cs="Arial"/>
          <w:sz w:val="24"/>
          <w:szCs w:val="24"/>
          <w:lang w:val="en-US"/>
        </w:rPr>
      </w:pPr>
      <w:r w:rsidRPr="00C26226">
        <w:rPr>
          <w:rFonts w:ascii="Arial" w:eastAsia="Times New Roman" w:hAnsi="Arial" w:cs="Arial"/>
          <w:sz w:val="24"/>
          <w:szCs w:val="24"/>
          <w:lang w:val="en-US"/>
        </w:rPr>
        <w:t xml:space="preserve">Maintain awareness of risks and changes in the external environment that affect the </w:t>
      </w:r>
      <w:proofErr w:type="spellStart"/>
      <w:r w:rsidRPr="00C26226">
        <w:rPr>
          <w:rFonts w:ascii="Arial" w:eastAsia="Times New Roman" w:hAnsi="Arial" w:cs="Arial"/>
          <w:sz w:val="24"/>
          <w:szCs w:val="24"/>
          <w:lang w:val="en-US"/>
        </w:rPr>
        <w:t>organisation</w:t>
      </w:r>
      <w:proofErr w:type="spellEnd"/>
    </w:p>
    <w:p w14:paraId="5F2E51FF" w14:textId="7D267AE3" w:rsidR="002264B2" w:rsidRPr="00C04CFA" w:rsidRDefault="002264B2" w:rsidP="00C04CFA">
      <w:pPr>
        <w:numPr>
          <w:ilvl w:val="0"/>
          <w:numId w:val="1"/>
        </w:numPr>
        <w:shd w:val="clear" w:color="auto" w:fill="FFFFFF"/>
        <w:spacing w:after="0" w:line="240" w:lineRule="auto"/>
        <w:jc w:val="both"/>
        <w:rPr>
          <w:rFonts w:ascii="Arial" w:eastAsia="Times New Roman" w:hAnsi="Arial" w:cs="Arial"/>
          <w:sz w:val="24"/>
          <w:szCs w:val="24"/>
          <w:lang w:val="en-US"/>
        </w:rPr>
      </w:pPr>
      <w:r w:rsidRPr="00B556E2">
        <w:rPr>
          <w:rFonts w:ascii="Arial" w:eastAsia="Times New Roman" w:hAnsi="Arial" w:cs="Arial"/>
          <w:sz w:val="24"/>
          <w:szCs w:val="24"/>
          <w:lang w:val="en-US"/>
        </w:rPr>
        <w:t>Supply regular reports to the trustee board and attend trustee and sub-committee meetings</w:t>
      </w:r>
    </w:p>
    <w:p w14:paraId="6F5B8A4A" w14:textId="7B20E9F8" w:rsidR="002264B2" w:rsidRPr="00F91447" w:rsidRDefault="00C26226" w:rsidP="0067240D">
      <w:pPr>
        <w:pStyle w:val="ListParagraph"/>
        <w:numPr>
          <w:ilvl w:val="0"/>
          <w:numId w:val="1"/>
        </w:numPr>
        <w:rPr>
          <w:rFonts w:ascii="Arial" w:hAnsi="Arial" w:cs="Arial"/>
          <w:color w:val="000000"/>
          <w:sz w:val="24"/>
          <w:szCs w:val="24"/>
          <w:shd w:val="clear" w:color="auto" w:fill="FFFFFF"/>
        </w:rPr>
      </w:pPr>
      <w:r w:rsidRPr="00F91447">
        <w:rPr>
          <w:rFonts w:ascii="Arial" w:hAnsi="Arial" w:cs="Arial"/>
          <w:color w:val="000000"/>
          <w:sz w:val="24"/>
          <w:szCs w:val="24"/>
          <w:shd w:val="clear" w:color="auto" w:fill="FFFFFF"/>
        </w:rPr>
        <w:t xml:space="preserve">Communicate effectively </w:t>
      </w:r>
      <w:r w:rsidR="002264B2" w:rsidRPr="00F91447">
        <w:rPr>
          <w:rFonts w:ascii="Arial" w:hAnsi="Arial" w:cs="Arial"/>
          <w:color w:val="000000"/>
          <w:sz w:val="24"/>
          <w:szCs w:val="24"/>
          <w:shd w:val="clear" w:color="auto" w:fill="FFFFFF"/>
        </w:rPr>
        <w:t>with all stakeholders</w:t>
      </w:r>
      <w:r w:rsidRPr="00F91447">
        <w:rPr>
          <w:rFonts w:ascii="Arial" w:hAnsi="Arial" w:cs="Arial"/>
          <w:color w:val="000000"/>
          <w:sz w:val="24"/>
          <w:szCs w:val="24"/>
          <w:shd w:val="clear" w:color="auto" w:fill="FFFFFF"/>
        </w:rPr>
        <w:t xml:space="preserve"> at all levels</w:t>
      </w:r>
      <w:r w:rsidR="00830720" w:rsidRPr="00F91447">
        <w:rPr>
          <w:rFonts w:ascii="Arial" w:hAnsi="Arial" w:cs="Arial"/>
          <w:color w:val="000000"/>
          <w:sz w:val="24"/>
          <w:szCs w:val="24"/>
          <w:shd w:val="clear" w:color="auto" w:fill="FFFFFF"/>
        </w:rPr>
        <w:t xml:space="preserve">, </w:t>
      </w:r>
      <w:r w:rsidR="00F91447">
        <w:rPr>
          <w:rFonts w:ascii="Arial" w:hAnsi="Arial" w:cs="Arial"/>
          <w:color w:val="000000"/>
          <w:sz w:val="24"/>
          <w:szCs w:val="24"/>
          <w:shd w:val="clear" w:color="auto" w:fill="FFFFFF"/>
        </w:rPr>
        <w:t>fostering productive relationships</w:t>
      </w:r>
    </w:p>
    <w:p w14:paraId="25D524C8" w14:textId="77777777" w:rsidR="002264B2" w:rsidRPr="002264B2" w:rsidRDefault="002264B2" w:rsidP="002264B2">
      <w:pPr>
        <w:rPr>
          <w:rFonts w:ascii="Arial" w:hAnsi="Arial" w:cs="Arial"/>
          <w:color w:val="000000"/>
          <w:sz w:val="24"/>
          <w:szCs w:val="24"/>
          <w:shd w:val="clear" w:color="auto" w:fill="FFFFFF"/>
        </w:rPr>
      </w:pPr>
      <w:r w:rsidRPr="002264B2">
        <w:rPr>
          <w:rFonts w:ascii="Arial" w:hAnsi="Arial" w:cs="Arial"/>
          <w:color w:val="000000"/>
          <w:sz w:val="24"/>
          <w:szCs w:val="24"/>
          <w:shd w:val="clear" w:color="auto" w:fill="FFFFFF"/>
        </w:rPr>
        <w:t>Management</w:t>
      </w:r>
    </w:p>
    <w:p w14:paraId="7CF0D5B5" w14:textId="3EF14C82" w:rsidR="00AB2446" w:rsidRDefault="00610912" w:rsidP="00AB2446">
      <w:pPr>
        <w:pStyle w:val="ListParagraph"/>
        <w:numPr>
          <w:ilvl w:val="0"/>
          <w:numId w:val="5"/>
        </w:numPr>
        <w:rPr>
          <w:rFonts w:ascii="Arial" w:hAnsi="Arial" w:cs="Arial"/>
          <w:sz w:val="24"/>
          <w:szCs w:val="24"/>
        </w:rPr>
      </w:pPr>
      <w:r>
        <w:rPr>
          <w:rFonts w:ascii="Arial" w:hAnsi="Arial" w:cs="Arial"/>
          <w:sz w:val="24"/>
          <w:szCs w:val="24"/>
        </w:rPr>
        <w:t xml:space="preserve">Provide leadership to the organisation and </w:t>
      </w:r>
      <w:r w:rsidR="00AB2446" w:rsidRPr="00AB2446">
        <w:rPr>
          <w:rFonts w:ascii="Arial" w:hAnsi="Arial" w:cs="Arial"/>
          <w:sz w:val="24"/>
          <w:szCs w:val="24"/>
        </w:rPr>
        <w:t>the organisational team</w:t>
      </w:r>
    </w:p>
    <w:p w14:paraId="3E4384C7" w14:textId="77777777" w:rsidR="002264B2" w:rsidRDefault="002264B2" w:rsidP="002264B2">
      <w:pPr>
        <w:pStyle w:val="ListParagraph"/>
        <w:numPr>
          <w:ilvl w:val="0"/>
          <w:numId w:val="5"/>
        </w:numPr>
        <w:rPr>
          <w:rFonts w:ascii="Arial" w:hAnsi="Arial" w:cs="Arial"/>
          <w:sz w:val="24"/>
          <w:szCs w:val="24"/>
        </w:rPr>
      </w:pPr>
      <w:r>
        <w:rPr>
          <w:rFonts w:ascii="Arial" w:hAnsi="Arial" w:cs="Arial"/>
          <w:sz w:val="24"/>
          <w:szCs w:val="24"/>
        </w:rPr>
        <w:t>Ensure management and motivation of staff through the provision of regular support and supervision, training and meetings of all staff and that all staff understand their accountability to the Board via line management</w:t>
      </w:r>
    </w:p>
    <w:p w14:paraId="3F49A23B" w14:textId="75520DCB" w:rsidR="002264B2" w:rsidRPr="00C26226" w:rsidRDefault="002264B2" w:rsidP="00C26226">
      <w:pPr>
        <w:pStyle w:val="ListParagraph"/>
        <w:numPr>
          <w:ilvl w:val="0"/>
          <w:numId w:val="5"/>
        </w:numPr>
        <w:shd w:val="clear" w:color="auto" w:fill="FFFFFF"/>
        <w:spacing w:after="0" w:line="240" w:lineRule="auto"/>
        <w:jc w:val="both"/>
        <w:rPr>
          <w:rFonts w:ascii="Arial" w:eastAsia="Times New Roman" w:hAnsi="Arial" w:cs="Arial"/>
          <w:sz w:val="24"/>
          <w:szCs w:val="24"/>
          <w:lang w:val="en-US"/>
        </w:rPr>
      </w:pPr>
      <w:r w:rsidRPr="00C26226">
        <w:rPr>
          <w:rFonts w:ascii="Arial" w:eastAsia="Times New Roman" w:hAnsi="Arial" w:cs="Arial"/>
          <w:sz w:val="24"/>
          <w:szCs w:val="24"/>
          <w:lang w:val="en-US"/>
        </w:rPr>
        <w:t xml:space="preserve">Ensure the </w:t>
      </w:r>
      <w:proofErr w:type="spellStart"/>
      <w:r w:rsidRPr="00C26226">
        <w:rPr>
          <w:rFonts w:ascii="Arial" w:eastAsia="Times New Roman" w:hAnsi="Arial" w:cs="Arial"/>
          <w:sz w:val="24"/>
          <w:szCs w:val="24"/>
          <w:lang w:val="en-US"/>
        </w:rPr>
        <w:t>organisation’s</w:t>
      </w:r>
      <w:proofErr w:type="spellEnd"/>
      <w:r w:rsidRPr="00C26226">
        <w:rPr>
          <w:rFonts w:ascii="Arial" w:eastAsia="Times New Roman" w:hAnsi="Arial" w:cs="Arial"/>
          <w:sz w:val="24"/>
          <w:szCs w:val="24"/>
          <w:lang w:val="en-US"/>
        </w:rPr>
        <w:t xml:space="preserve"> staff and volunteers are focused on achieving its mission and aims</w:t>
      </w:r>
      <w:r w:rsidR="00AE6934" w:rsidRPr="00C26226">
        <w:rPr>
          <w:rFonts w:ascii="Arial" w:eastAsia="Times New Roman" w:hAnsi="Arial" w:cs="Arial"/>
          <w:sz w:val="24"/>
          <w:szCs w:val="24"/>
          <w:lang w:val="en-US"/>
        </w:rPr>
        <w:t xml:space="preserve"> and are involved in the ongoing development of services and the </w:t>
      </w:r>
      <w:proofErr w:type="spellStart"/>
      <w:r w:rsidR="00C04CFA" w:rsidRPr="00C26226">
        <w:rPr>
          <w:rFonts w:ascii="Arial" w:eastAsia="Times New Roman" w:hAnsi="Arial" w:cs="Arial"/>
          <w:sz w:val="24"/>
          <w:szCs w:val="24"/>
          <w:lang w:val="en-US"/>
        </w:rPr>
        <w:t>organi</w:t>
      </w:r>
      <w:r w:rsidR="00316AA5" w:rsidRPr="00C26226">
        <w:rPr>
          <w:rFonts w:ascii="Arial" w:eastAsia="Times New Roman" w:hAnsi="Arial" w:cs="Arial"/>
          <w:sz w:val="24"/>
          <w:szCs w:val="24"/>
          <w:lang w:val="en-US"/>
        </w:rPr>
        <w:t>s</w:t>
      </w:r>
      <w:r w:rsidR="00C04CFA" w:rsidRPr="00C26226">
        <w:rPr>
          <w:rFonts w:ascii="Arial" w:eastAsia="Times New Roman" w:hAnsi="Arial" w:cs="Arial"/>
          <w:sz w:val="24"/>
          <w:szCs w:val="24"/>
          <w:lang w:val="en-US"/>
        </w:rPr>
        <w:t>ation</w:t>
      </w:r>
      <w:proofErr w:type="spellEnd"/>
    </w:p>
    <w:p w14:paraId="6F06F200" w14:textId="52DED30F" w:rsidR="00C04CFA" w:rsidRPr="002264B2" w:rsidRDefault="00C04CFA" w:rsidP="002264B2">
      <w:pPr>
        <w:numPr>
          <w:ilvl w:val="0"/>
          <w:numId w:val="5"/>
        </w:num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Ensure relevant personal development and training for staff to enable them to be up to date with their field of work and to deliver quality services</w:t>
      </w:r>
    </w:p>
    <w:p w14:paraId="06E18668" w14:textId="77777777" w:rsidR="002264B2" w:rsidRPr="002264B2" w:rsidRDefault="002264B2" w:rsidP="002264B2">
      <w:pPr>
        <w:pStyle w:val="ListParagraph"/>
        <w:numPr>
          <w:ilvl w:val="0"/>
          <w:numId w:val="5"/>
        </w:numPr>
        <w:rPr>
          <w:rFonts w:ascii="Arial" w:hAnsi="Arial" w:cs="Arial"/>
          <w:sz w:val="24"/>
          <w:szCs w:val="24"/>
        </w:rPr>
      </w:pPr>
      <w:r w:rsidRPr="00B556E2">
        <w:rPr>
          <w:rFonts w:ascii="Arial" w:hAnsi="Arial" w:cs="Arial"/>
          <w:sz w:val="24"/>
          <w:szCs w:val="24"/>
        </w:rPr>
        <w:t>Develop operating policies to ensure work is implemented effectively</w:t>
      </w:r>
    </w:p>
    <w:p w14:paraId="14EDF683" w14:textId="3A9CB269" w:rsidR="00EF6D0F" w:rsidRDefault="00EF6D0F" w:rsidP="00AB2446">
      <w:pPr>
        <w:pStyle w:val="ListParagraph"/>
        <w:numPr>
          <w:ilvl w:val="0"/>
          <w:numId w:val="5"/>
        </w:numPr>
        <w:rPr>
          <w:rFonts w:ascii="Arial" w:hAnsi="Arial" w:cs="Arial"/>
          <w:sz w:val="24"/>
          <w:szCs w:val="24"/>
        </w:rPr>
      </w:pPr>
      <w:r>
        <w:rPr>
          <w:rFonts w:ascii="Arial" w:hAnsi="Arial" w:cs="Arial"/>
          <w:sz w:val="24"/>
          <w:szCs w:val="24"/>
        </w:rPr>
        <w:t xml:space="preserve">To build income streams of the organisation by identifying and </w:t>
      </w:r>
      <w:r w:rsidR="009C6589">
        <w:rPr>
          <w:rFonts w:ascii="Arial" w:hAnsi="Arial" w:cs="Arial"/>
          <w:sz w:val="24"/>
          <w:szCs w:val="24"/>
        </w:rPr>
        <w:t xml:space="preserve">securing </w:t>
      </w:r>
      <w:r>
        <w:rPr>
          <w:rFonts w:ascii="Arial" w:hAnsi="Arial" w:cs="Arial"/>
          <w:sz w:val="24"/>
          <w:szCs w:val="24"/>
        </w:rPr>
        <w:t xml:space="preserve">funding </w:t>
      </w:r>
      <w:r w:rsidR="007B78D5">
        <w:rPr>
          <w:rFonts w:ascii="Arial" w:hAnsi="Arial" w:cs="Arial"/>
          <w:sz w:val="24"/>
          <w:szCs w:val="24"/>
        </w:rPr>
        <w:t>to support the delivery of the strategic plan from a mixed portfolio of sources to ensure independence and sustainability.</w:t>
      </w:r>
    </w:p>
    <w:p w14:paraId="0816B1F2" w14:textId="77777777" w:rsidR="00AB2446" w:rsidRDefault="00AB2446" w:rsidP="00AB2446">
      <w:pPr>
        <w:pStyle w:val="ListParagraph"/>
        <w:numPr>
          <w:ilvl w:val="0"/>
          <w:numId w:val="5"/>
        </w:numPr>
        <w:rPr>
          <w:rFonts w:ascii="Arial" w:hAnsi="Arial" w:cs="Arial"/>
          <w:sz w:val="24"/>
          <w:szCs w:val="24"/>
        </w:rPr>
      </w:pPr>
      <w:r>
        <w:rPr>
          <w:rFonts w:ascii="Arial" w:hAnsi="Arial" w:cs="Arial"/>
          <w:sz w:val="24"/>
          <w:szCs w:val="24"/>
        </w:rPr>
        <w:t>Ensure compliance with all contract and funding requirements</w:t>
      </w:r>
    </w:p>
    <w:p w14:paraId="69B546C9" w14:textId="71034FA9" w:rsidR="00AB2446" w:rsidRDefault="00AB2446" w:rsidP="00AB2446">
      <w:pPr>
        <w:pStyle w:val="ListParagraph"/>
        <w:numPr>
          <w:ilvl w:val="0"/>
          <w:numId w:val="5"/>
        </w:numPr>
        <w:rPr>
          <w:rFonts w:ascii="Arial" w:hAnsi="Arial" w:cs="Arial"/>
          <w:sz w:val="24"/>
          <w:szCs w:val="24"/>
        </w:rPr>
      </w:pPr>
      <w:r>
        <w:rPr>
          <w:rFonts w:ascii="Arial" w:hAnsi="Arial" w:cs="Arial"/>
          <w:sz w:val="24"/>
          <w:szCs w:val="24"/>
        </w:rPr>
        <w:t>Ensure performance reporting, monitoring and evaluation</w:t>
      </w:r>
      <w:r w:rsidR="009A6AD2">
        <w:rPr>
          <w:rFonts w:ascii="Arial" w:hAnsi="Arial" w:cs="Arial"/>
          <w:sz w:val="24"/>
          <w:szCs w:val="24"/>
        </w:rPr>
        <w:t xml:space="preserve"> </w:t>
      </w:r>
      <w:r w:rsidR="00C04CFA">
        <w:rPr>
          <w:rFonts w:ascii="Arial" w:hAnsi="Arial" w:cs="Arial"/>
          <w:sz w:val="24"/>
          <w:szCs w:val="24"/>
        </w:rPr>
        <w:t>to all funders and contractors</w:t>
      </w:r>
    </w:p>
    <w:p w14:paraId="6A697DDC" w14:textId="77777777" w:rsidR="00AE6934" w:rsidRDefault="00AE6934" w:rsidP="00AE6934">
      <w:pPr>
        <w:pStyle w:val="ListParagraph"/>
        <w:rPr>
          <w:rFonts w:ascii="Arial" w:hAnsi="Arial" w:cs="Arial"/>
          <w:sz w:val="24"/>
          <w:szCs w:val="24"/>
        </w:rPr>
      </w:pPr>
    </w:p>
    <w:p w14:paraId="6C0E4FE3" w14:textId="77777777" w:rsidR="00006D70" w:rsidRPr="00006D70" w:rsidRDefault="00006D70">
      <w:pPr>
        <w:rPr>
          <w:rFonts w:ascii="Arial" w:hAnsi="Arial" w:cs="Arial"/>
          <w:b/>
          <w:sz w:val="24"/>
          <w:szCs w:val="24"/>
        </w:rPr>
      </w:pPr>
      <w:r w:rsidRPr="00006D70">
        <w:rPr>
          <w:rFonts w:ascii="Arial" w:hAnsi="Arial" w:cs="Arial"/>
          <w:b/>
          <w:sz w:val="24"/>
          <w:szCs w:val="24"/>
        </w:rPr>
        <w:t>___________________________________________________________________</w:t>
      </w:r>
    </w:p>
    <w:p w14:paraId="7C1BB80A" w14:textId="77777777" w:rsidR="00AE6934" w:rsidRDefault="00AE6934">
      <w:pPr>
        <w:rPr>
          <w:rFonts w:ascii="Arial" w:hAnsi="Arial" w:cs="Arial"/>
          <w:b/>
          <w:sz w:val="24"/>
          <w:szCs w:val="24"/>
        </w:rPr>
      </w:pPr>
    </w:p>
    <w:p w14:paraId="4E704C25" w14:textId="77777777" w:rsidR="009D0D08" w:rsidRDefault="003564F1">
      <w:pPr>
        <w:rPr>
          <w:rFonts w:ascii="Arial" w:hAnsi="Arial" w:cs="Arial"/>
          <w:b/>
          <w:sz w:val="24"/>
          <w:szCs w:val="24"/>
        </w:rPr>
      </w:pPr>
      <w:r>
        <w:rPr>
          <w:rFonts w:ascii="Arial" w:hAnsi="Arial" w:cs="Arial"/>
          <w:b/>
          <w:sz w:val="24"/>
          <w:szCs w:val="24"/>
        </w:rPr>
        <w:t>C. General Duties</w:t>
      </w:r>
    </w:p>
    <w:p w14:paraId="452612AA" w14:textId="77777777" w:rsidR="00B556E2" w:rsidRDefault="00E04EAA" w:rsidP="00B556E2">
      <w:pPr>
        <w:numPr>
          <w:ilvl w:val="0"/>
          <w:numId w:val="8"/>
        </w:num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To r</w:t>
      </w:r>
      <w:r w:rsidR="00B556E2" w:rsidRPr="00B556E2">
        <w:rPr>
          <w:rFonts w:ascii="Arial" w:eastAsia="Times New Roman" w:hAnsi="Arial" w:cs="Arial"/>
          <w:sz w:val="24"/>
          <w:szCs w:val="24"/>
          <w:lang w:val="en-US"/>
        </w:rPr>
        <w:t xml:space="preserve">epresent the </w:t>
      </w:r>
      <w:proofErr w:type="spellStart"/>
      <w:r w:rsidR="00B556E2" w:rsidRPr="00B556E2">
        <w:rPr>
          <w:rFonts w:ascii="Arial" w:eastAsia="Times New Roman" w:hAnsi="Arial" w:cs="Arial"/>
          <w:sz w:val="24"/>
          <w:szCs w:val="24"/>
          <w:lang w:val="en-US"/>
        </w:rPr>
        <w:t>organisation</w:t>
      </w:r>
      <w:proofErr w:type="spellEnd"/>
      <w:r w:rsidR="00B556E2" w:rsidRPr="00B556E2">
        <w:rPr>
          <w:rFonts w:ascii="Arial" w:eastAsia="Times New Roman" w:hAnsi="Arial" w:cs="Arial"/>
          <w:sz w:val="24"/>
          <w:szCs w:val="24"/>
          <w:lang w:val="en-US"/>
        </w:rPr>
        <w:t xml:space="preserve"> to the media </w:t>
      </w:r>
      <w:r>
        <w:rPr>
          <w:rFonts w:ascii="Arial" w:eastAsia="Times New Roman" w:hAnsi="Arial" w:cs="Arial"/>
          <w:sz w:val="24"/>
          <w:szCs w:val="24"/>
          <w:lang w:val="en-US"/>
        </w:rPr>
        <w:t>as needed and appropriate</w:t>
      </w:r>
    </w:p>
    <w:p w14:paraId="60A6DAD3" w14:textId="77777777" w:rsidR="00E04EAA" w:rsidRPr="00B556E2" w:rsidRDefault="00E04EAA" w:rsidP="00B556E2">
      <w:pPr>
        <w:numPr>
          <w:ilvl w:val="0"/>
          <w:numId w:val="8"/>
        </w:num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To seek opportunities to promote awareness of NIWE’s work </w:t>
      </w:r>
      <w:r w:rsidR="00AE6934">
        <w:rPr>
          <w:rFonts w:ascii="Arial" w:eastAsia="Times New Roman" w:hAnsi="Arial" w:cs="Arial"/>
          <w:sz w:val="24"/>
          <w:szCs w:val="24"/>
          <w:lang w:val="en-US"/>
        </w:rPr>
        <w:t>to support achievement and ongoing development</w:t>
      </w:r>
    </w:p>
    <w:p w14:paraId="7C25AD09" w14:textId="77777777" w:rsidR="002264B2" w:rsidRDefault="002264B2" w:rsidP="002264B2">
      <w:pPr>
        <w:pStyle w:val="ListParagraph"/>
        <w:numPr>
          <w:ilvl w:val="0"/>
          <w:numId w:val="9"/>
        </w:numPr>
        <w:rPr>
          <w:rFonts w:ascii="Arial" w:hAnsi="Arial" w:cs="Arial"/>
          <w:sz w:val="24"/>
          <w:szCs w:val="24"/>
        </w:rPr>
      </w:pPr>
      <w:r>
        <w:rPr>
          <w:rFonts w:ascii="Arial" w:hAnsi="Arial" w:cs="Arial"/>
          <w:sz w:val="24"/>
          <w:szCs w:val="24"/>
        </w:rPr>
        <w:t>Be aware of responsibilities under the Health and Safety policy and procedures and take steps to ensure a safe working environment, reporting all incidents or hazards</w:t>
      </w:r>
    </w:p>
    <w:p w14:paraId="4C6C310C" w14:textId="3D7DB2F6" w:rsidR="002264B2" w:rsidRDefault="002264B2" w:rsidP="00E04EAA">
      <w:pPr>
        <w:pStyle w:val="ListParagraph"/>
        <w:numPr>
          <w:ilvl w:val="0"/>
          <w:numId w:val="9"/>
        </w:numPr>
        <w:rPr>
          <w:rFonts w:ascii="Arial" w:hAnsi="Arial" w:cs="Arial"/>
          <w:sz w:val="24"/>
          <w:szCs w:val="24"/>
        </w:rPr>
      </w:pPr>
      <w:r>
        <w:rPr>
          <w:rFonts w:ascii="Arial" w:hAnsi="Arial" w:cs="Arial"/>
          <w:sz w:val="24"/>
          <w:szCs w:val="24"/>
        </w:rPr>
        <w:t xml:space="preserve">Ensure that the organisation’s policies are relevant, </w:t>
      </w:r>
      <w:proofErr w:type="gramStart"/>
      <w:r>
        <w:rPr>
          <w:rFonts w:ascii="Arial" w:hAnsi="Arial" w:cs="Arial"/>
          <w:sz w:val="24"/>
          <w:szCs w:val="24"/>
        </w:rPr>
        <w:t>fair</w:t>
      </w:r>
      <w:proofErr w:type="gramEnd"/>
      <w:r>
        <w:rPr>
          <w:rFonts w:ascii="Arial" w:hAnsi="Arial" w:cs="Arial"/>
          <w:sz w:val="24"/>
          <w:szCs w:val="24"/>
        </w:rPr>
        <w:t xml:space="preserve"> and up to date and to ensure that the organisation is managed in line with legislation and current best practice</w:t>
      </w:r>
    </w:p>
    <w:p w14:paraId="1A476062" w14:textId="665E8879" w:rsidR="00F91447" w:rsidRDefault="00F91447" w:rsidP="00E04EAA">
      <w:pPr>
        <w:pStyle w:val="ListParagraph"/>
        <w:numPr>
          <w:ilvl w:val="0"/>
          <w:numId w:val="9"/>
        </w:numPr>
        <w:rPr>
          <w:rFonts w:ascii="Arial" w:hAnsi="Arial" w:cs="Arial"/>
          <w:sz w:val="24"/>
          <w:szCs w:val="24"/>
        </w:rPr>
      </w:pPr>
      <w:r>
        <w:rPr>
          <w:rFonts w:ascii="Arial" w:hAnsi="Arial" w:cs="Arial"/>
          <w:sz w:val="24"/>
          <w:szCs w:val="24"/>
        </w:rPr>
        <w:t xml:space="preserve">Work with Board to ensure governance requirements are met </w:t>
      </w:r>
    </w:p>
    <w:p w14:paraId="23CA07A5" w14:textId="12B71058" w:rsidR="00597BC4" w:rsidRDefault="00597BC4" w:rsidP="00E04EAA">
      <w:pPr>
        <w:pStyle w:val="ListParagraph"/>
        <w:numPr>
          <w:ilvl w:val="0"/>
          <w:numId w:val="9"/>
        </w:numPr>
        <w:rPr>
          <w:rFonts w:ascii="Arial" w:hAnsi="Arial" w:cs="Arial"/>
          <w:sz w:val="24"/>
          <w:szCs w:val="24"/>
        </w:rPr>
      </w:pPr>
      <w:r>
        <w:rPr>
          <w:rFonts w:ascii="Arial" w:hAnsi="Arial" w:cs="Arial"/>
          <w:sz w:val="24"/>
          <w:szCs w:val="24"/>
        </w:rPr>
        <w:lastRenderedPageBreak/>
        <w:t>Maintain and develop effective networks</w:t>
      </w:r>
      <w:r w:rsidR="00D93629">
        <w:rPr>
          <w:rFonts w:ascii="Arial" w:hAnsi="Arial" w:cs="Arial"/>
          <w:sz w:val="24"/>
          <w:szCs w:val="24"/>
        </w:rPr>
        <w:t xml:space="preserve"> with principal stakeholders and supporters</w:t>
      </w:r>
    </w:p>
    <w:p w14:paraId="0BDF6524" w14:textId="1FDBEA10" w:rsidR="00830720" w:rsidRPr="00E04EAA" w:rsidRDefault="00830720" w:rsidP="00E04EAA">
      <w:pPr>
        <w:pStyle w:val="ListParagraph"/>
        <w:numPr>
          <w:ilvl w:val="0"/>
          <w:numId w:val="9"/>
        </w:numPr>
        <w:rPr>
          <w:rFonts w:ascii="Arial" w:hAnsi="Arial" w:cs="Arial"/>
          <w:sz w:val="24"/>
          <w:szCs w:val="24"/>
        </w:rPr>
      </w:pPr>
      <w:r>
        <w:rPr>
          <w:rFonts w:ascii="Arial" w:hAnsi="Arial" w:cs="Arial"/>
          <w:sz w:val="24"/>
          <w:szCs w:val="24"/>
        </w:rPr>
        <w:t xml:space="preserve">Ensure compliance with </w:t>
      </w:r>
      <w:r w:rsidR="0020476A">
        <w:rPr>
          <w:rFonts w:ascii="Arial" w:hAnsi="Arial" w:cs="Arial"/>
          <w:sz w:val="24"/>
          <w:szCs w:val="24"/>
        </w:rPr>
        <w:t>all relevant legislation including employment law, charity law,</w:t>
      </w:r>
      <w:r w:rsidR="00160B0E">
        <w:rPr>
          <w:rFonts w:ascii="Arial" w:hAnsi="Arial" w:cs="Arial"/>
          <w:sz w:val="24"/>
          <w:szCs w:val="24"/>
        </w:rPr>
        <w:t xml:space="preserve"> </w:t>
      </w:r>
      <w:proofErr w:type="gramStart"/>
      <w:r w:rsidR="00160B0E">
        <w:rPr>
          <w:rFonts w:ascii="Arial" w:hAnsi="Arial" w:cs="Arial"/>
          <w:sz w:val="24"/>
          <w:szCs w:val="24"/>
        </w:rPr>
        <w:t>health</w:t>
      </w:r>
      <w:proofErr w:type="gramEnd"/>
      <w:r w:rsidR="00160B0E">
        <w:rPr>
          <w:rFonts w:ascii="Arial" w:hAnsi="Arial" w:cs="Arial"/>
          <w:sz w:val="24"/>
          <w:szCs w:val="24"/>
        </w:rPr>
        <w:t xml:space="preserve"> and safety legislation</w:t>
      </w:r>
    </w:p>
    <w:p w14:paraId="6DA28015" w14:textId="77777777" w:rsidR="006D5E09" w:rsidRDefault="00B556E2" w:rsidP="00AE6934">
      <w:pPr>
        <w:numPr>
          <w:ilvl w:val="0"/>
          <w:numId w:val="9"/>
        </w:numPr>
        <w:shd w:val="clear" w:color="auto" w:fill="FFFFFF"/>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Any other duties and or responsibilities in connection with the role as the Chair and Board of Trustees may from time to time direct.</w:t>
      </w:r>
    </w:p>
    <w:p w14:paraId="0E18A6F5" w14:textId="77777777" w:rsidR="00AE6934" w:rsidRPr="00AE6934" w:rsidRDefault="00AE6934" w:rsidP="00AE6934">
      <w:pPr>
        <w:pBdr>
          <w:bottom w:val="single" w:sz="12" w:space="1" w:color="auto"/>
        </w:pBdr>
        <w:shd w:val="clear" w:color="auto" w:fill="FFFFFF"/>
        <w:spacing w:after="0" w:line="240" w:lineRule="auto"/>
        <w:jc w:val="both"/>
        <w:rPr>
          <w:rFonts w:ascii="Arial" w:eastAsia="Times New Roman" w:hAnsi="Arial" w:cs="Arial"/>
          <w:sz w:val="24"/>
          <w:szCs w:val="24"/>
          <w:lang w:val="en-US"/>
        </w:rPr>
      </w:pPr>
    </w:p>
    <w:p w14:paraId="318DB87F" w14:textId="2C8C9073" w:rsidR="003E766F" w:rsidRDefault="003E766F">
      <w:pPr>
        <w:rPr>
          <w:rFonts w:ascii="Arial" w:hAnsi="Arial" w:cs="Arial"/>
          <w:b/>
          <w:sz w:val="24"/>
          <w:szCs w:val="24"/>
        </w:rPr>
      </w:pPr>
    </w:p>
    <w:p w14:paraId="58566740" w14:textId="38BCC927" w:rsidR="00C95CC1" w:rsidRPr="00F43DFD" w:rsidRDefault="00C95CC1">
      <w:pPr>
        <w:rPr>
          <w:rFonts w:ascii="Arial" w:hAnsi="Arial" w:cs="Arial"/>
          <w:b/>
          <w:sz w:val="24"/>
          <w:szCs w:val="24"/>
        </w:rPr>
      </w:pPr>
    </w:p>
    <w:sectPr w:rsidR="00C95CC1" w:rsidRPr="00F43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4DF"/>
    <w:multiLevelType w:val="multilevel"/>
    <w:tmpl w:val="4C9C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B630B"/>
    <w:multiLevelType w:val="hybridMultilevel"/>
    <w:tmpl w:val="E6CC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65640"/>
    <w:multiLevelType w:val="hybridMultilevel"/>
    <w:tmpl w:val="7BC82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36CE"/>
    <w:multiLevelType w:val="hybridMultilevel"/>
    <w:tmpl w:val="FCE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900B0"/>
    <w:multiLevelType w:val="multilevel"/>
    <w:tmpl w:val="636E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762E3"/>
    <w:multiLevelType w:val="multilevel"/>
    <w:tmpl w:val="E77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23903"/>
    <w:multiLevelType w:val="hybridMultilevel"/>
    <w:tmpl w:val="3110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60360"/>
    <w:multiLevelType w:val="multilevel"/>
    <w:tmpl w:val="766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54328"/>
    <w:multiLevelType w:val="multilevel"/>
    <w:tmpl w:val="134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32498"/>
    <w:multiLevelType w:val="hybridMultilevel"/>
    <w:tmpl w:val="CB2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3"/>
  </w:num>
  <w:num w:numId="6">
    <w:abstractNumId w:val="7"/>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DF"/>
    <w:rsid w:val="00006D70"/>
    <w:rsid w:val="000473AE"/>
    <w:rsid w:val="00072685"/>
    <w:rsid w:val="00104729"/>
    <w:rsid w:val="00160B0E"/>
    <w:rsid w:val="00175857"/>
    <w:rsid w:val="001D4A29"/>
    <w:rsid w:val="0020476A"/>
    <w:rsid w:val="002264B2"/>
    <w:rsid w:val="00316AA5"/>
    <w:rsid w:val="003564F1"/>
    <w:rsid w:val="00397F8E"/>
    <w:rsid w:val="003E766F"/>
    <w:rsid w:val="00402BA2"/>
    <w:rsid w:val="004B07CD"/>
    <w:rsid w:val="00597BC4"/>
    <w:rsid w:val="005E304A"/>
    <w:rsid w:val="00610912"/>
    <w:rsid w:val="00681EDF"/>
    <w:rsid w:val="006A596D"/>
    <w:rsid w:val="006D599A"/>
    <w:rsid w:val="006D5E09"/>
    <w:rsid w:val="00714FD5"/>
    <w:rsid w:val="0079403F"/>
    <w:rsid w:val="007A6970"/>
    <w:rsid w:val="007B78D5"/>
    <w:rsid w:val="007D0170"/>
    <w:rsid w:val="00804244"/>
    <w:rsid w:val="00830720"/>
    <w:rsid w:val="008A778F"/>
    <w:rsid w:val="008F1778"/>
    <w:rsid w:val="00900553"/>
    <w:rsid w:val="009256CE"/>
    <w:rsid w:val="009A6AD2"/>
    <w:rsid w:val="009C6589"/>
    <w:rsid w:val="009D0D08"/>
    <w:rsid w:val="00A47D0A"/>
    <w:rsid w:val="00A5290A"/>
    <w:rsid w:val="00A95726"/>
    <w:rsid w:val="00AB2446"/>
    <w:rsid w:val="00AC3EF7"/>
    <w:rsid w:val="00AE6934"/>
    <w:rsid w:val="00AF77D4"/>
    <w:rsid w:val="00B556E2"/>
    <w:rsid w:val="00B972FE"/>
    <w:rsid w:val="00BA0E40"/>
    <w:rsid w:val="00BB02D9"/>
    <w:rsid w:val="00BB459D"/>
    <w:rsid w:val="00C02959"/>
    <w:rsid w:val="00C04CFA"/>
    <w:rsid w:val="00C26226"/>
    <w:rsid w:val="00C26382"/>
    <w:rsid w:val="00C345E5"/>
    <w:rsid w:val="00C95CC1"/>
    <w:rsid w:val="00C97E61"/>
    <w:rsid w:val="00CB494E"/>
    <w:rsid w:val="00D53F45"/>
    <w:rsid w:val="00D93629"/>
    <w:rsid w:val="00E04EAA"/>
    <w:rsid w:val="00E34AC4"/>
    <w:rsid w:val="00E44828"/>
    <w:rsid w:val="00EA5EC9"/>
    <w:rsid w:val="00EF6D0F"/>
    <w:rsid w:val="00F225BB"/>
    <w:rsid w:val="00F408BE"/>
    <w:rsid w:val="00F426B8"/>
    <w:rsid w:val="00F43DFD"/>
    <w:rsid w:val="00F91447"/>
    <w:rsid w:val="00FC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7C11"/>
  <w15:docId w15:val="{9691D203-02DA-4DF6-A88D-4D416EFE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9D"/>
    <w:pPr>
      <w:ind w:left="720"/>
      <w:contextualSpacing/>
    </w:pPr>
  </w:style>
  <w:style w:type="paragraph" w:styleId="BalloonText">
    <w:name w:val="Balloon Text"/>
    <w:basedOn w:val="Normal"/>
    <w:link w:val="BalloonTextChar"/>
    <w:uiPriority w:val="99"/>
    <w:semiHidden/>
    <w:unhideWhenUsed/>
    <w:rsid w:val="0039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8E"/>
    <w:rPr>
      <w:rFonts w:ascii="Tahoma" w:hAnsi="Tahoma" w:cs="Tahoma"/>
      <w:sz w:val="16"/>
      <w:szCs w:val="16"/>
    </w:rPr>
  </w:style>
  <w:style w:type="character" w:styleId="Strong">
    <w:name w:val="Strong"/>
    <w:basedOn w:val="DefaultParagraphFont"/>
    <w:uiPriority w:val="22"/>
    <w:qFormat/>
    <w:rsid w:val="003E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944">
      <w:bodyDiv w:val="1"/>
      <w:marLeft w:val="0"/>
      <w:marRight w:val="0"/>
      <w:marTop w:val="0"/>
      <w:marBottom w:val="0"/>
      <w:divBdr>
        <w:top w:val="none" w:sz="0" w:space="0" w:color="auto"/>
        <w:left w:val="none" w:sz="0" w:space="0" w:color="auto"/>
        <w:bottom w:val="none" w:sz="0" w:space="0" w:color="auto"/>
        <w:right w:val="none" w:sz="0" w:space="0" w:color="auto"/>
      </w:divBdr>
    </w:div>
    <w:div w:id="132332217">
      <w:bodyDiv w:val="1"/>
      <w:marLeft w:val="0"/>
      <w:marRight w:val="0"/>
      <w:marTop w:val="0"/>
      <w:marBottom w:val="0"/>
      <w:divBdr>
        <w:top w:val="none" w:sz="0" w:space="0" w:color="auto"/>
        <w:left w:val="none" w:sz="0" w:space="0" w:color="auto"/>
        <w:bottom w:val="none" w:sz="0" w:space="0" w:color="auto"/>
        <w:right w:val="none" w:sz="0" w:space="0" w:color="auto"/>
      </w:divBdr>
    </w:div>
    <w:div w:id="1517112602">
      <w:bodyDiv w:val="1"/>
      <w:marLeft w:val="0"/>
      <w:marRight w:val="0"/>
      <w:marTop w:val="0"/>
      <w:marBottom w:val="0"/>
      <w:divBdr>
        <w:top w:val="none" w:sz="0" w:space="0" w:color="auto"/>
        <w:left w:val="none" w:sz="0" w:space="0" w:color="auto"/>
        <w:bottom w:val="none" w:sz="0" w:space="0" w:color="auto"/>
        <w:right w:val="none" w:sz="0" w:space="0" w:color="auto"/>
      </w:divBdr>
    </w:div>
    <w:div w:id="21359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Dymyd</dc:creator>
  <cp:lastModifiedBy>Ann Dymyd</cp:lastModifiedBy>
  <cp:revision>5</cp:revision>
  <cp:lastPrinted>2018-04-23T14:19:00Z</cp:lastPrinted>
  <dcterms:created xsi:type="dcterms:W3CDTF">2021-10-25T14:55:00Z</dcterms:created>
  <dcterms:modified xsi:type="dcterms:W3CDTF">2021-10-26T10:18:00Z</dcterms:modified>
</cp:coreProperties>
</file>